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88" w:rsidRDefault="00C66788" w:rsidP="00C66788">
      <w:pPr>
        <w:pStyle w:val="GvdeMetni"/>
        <w:spacing w:before="7"/>
        <w:ind w:left="0" w:firstLine="0"/>
      </w:pPr>
    </w:p>
    <w:p w:rsidR="00C66788" w:rsidRPr="0032306B" w:rsidRDefault="00C66788" w:rsidP="00C66788">
      <w:pPr>
        <w:pStyle w:val="GvdeMetni"/>
        <w:spacing w:before="5"/>
        <w:ind w:left="0" w:firstLine="0"/>
        <w:rPr>
          <w:sz w:val="12"/>
        </w:rPr>
      </w:pPr>
    </w:p>
    <w:p w:rsidR="00D31341" w:rsidRDefault="00D31341" w:rsidP="00C66788">
      <w:pPr>
        <w:pStyle w:val="Balk2"/>
      </w:pPr>
    </w:p>
    <w:p w:rsidR="00D31341" w:rsidRDefault="00D31341" w:rsidP="00C66788">
      <w:pPr>
        <w:pStyle w:val="Balk2"/>
      </w:pPr>
    </w:p>
    <w:p w:rsidR="00C66788" w:rsidRPr="00F13011" w:rsidRDefault="00C66788" w:rsidP="00C66788">
      <w:pPr>
        <w:pStyle w:val="Balk2"/>
      </w:pPr>
      <w:bookmarkStart w:id="0" w:name="_GoBack"/>
      <w:r w:rsidRPr="00F13011">
        <w:t>IN VISUAL ARTS COURSE</w:t>
      </w:r>
    </w:p>
    <w:bookmarkEnd w:id="0"/>
    <w:p w:rsidR="00C66788" w:rsidRDefault="00C66788" w:rsidP="00C66788">
      <w:pPr>
        <w:pStyle w:val="GvdeMetni"/>
        <w:spacing w:before="6"/>
        <w:ind w:left="0" w:firstLine="0"/>
        <w:rPr>
          <w:b/>
          <w:sz w:val="16"/>
        </w:rPr>
      </w:pPr>
    </w:p>
    <w:p w:rsidR="00C66788" w:rsidRDefault="00C66788" w:rsidP="00C66788">
      <w:pPr>
        <w:spacing w:before="74"/>
        <w:ind w:left="137" w:right="123"/>
        <w:rPr>
          <w:b/>
          <w:sz w:val="20"/>
        </w:rPr>
      </w:pPr>
      <w:r>
        <w:rPr>
          <w:b/>
          <w:sz w:val="20"/>
        </w:rPr>
        <w:t>Indicators</w:t>
      </w:r>
    </w:p>
    <w:p w:rsidR="00C66788" w:rsidRDefault="00C66788" w:rsidP="00C540CC">
      <w:pPr>
        <w:pStyle w:val="GvdeMetni"/>
        <w:numPr>
          <w:ilvl w:val="0"/>
          <w:numId w:val="11"/>
        </w:numPr>
        <w:tabs>
          <w:tab w:val="left" w:pos="564"/>
        </w:tabs>
        <w:spacing w:before="144" w:line="264" w:lineRule="auto"/>
        <w:ind w:right="138"/>
      </w:pPr>
      <w:proofErr w:type="gramStart"/>
      <w:r>
        <w:t>Teacher  provides</w:t>
      </w:r>
      <w:proofErr w:type="gramEnd"/>
      <w:r>
        <w:t xml:space="preserve">  the  technical  competence</w:t>
      </w:r>
      <w:r>
        <w:rPr>
          <w:spacing w:val="55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students</w:t>
      </w:r>
      <w:r>
        <w:rPr>
          <w:w w:val="99"/>
        </w:rPr>
        <w:t xml:space="preserve"> </w:t>
      </w:r>
      <w:r>
        <w:t>need to know before doing</w:t>
      </w:r>
      <w:r>
        <w:rPr>
          <w:spacing w:val="-11"/>
        </w:rPr>
        <w:t xml:space="preserve"> </w:t>
      </w:r>
      <w:r>
        <w:t>practice.</w:t>
      </w:r>
    </w:p>
    <w:p w:rsidR="00C66788" w:rsidRDefault="00C66788" w:rsidP="00C540CC">
      <w:pPr>
        <w:pStyle w:val="GvdeMetni"/>
        <w:numPr>
          <w:ilvl w:val="0"/>
          <w:numId w:val="11"/>
        </w:numPr>
        <w:tabs>
          <w:tab w:val="left" w:pos="564"/>
        </w:tabs>
        <w:spacing w:before="122" w:line="264" w:lineRule="auto"/>
        <w:ind w:right="135"/>
      </w:pPr>
      <w:proofErr w:type="gramStart"/>
      <w:r>
        <w:t>Teacher  helps</w:t>
      </w:r>
      <w:proofErr w:type="gramEnd"/>
      <w:r>
        <w:t xml:space="preserve">  students  to  express  themselves   </w:t>
      </w:r>
      <w:r>
        <w:rPr>
          <w:spacing w:val="14"/>
        </w:rPr>
        <w:t xml:space="preserve"> </w:t>
      </w:r>
      <w:r>
        <w:t xml:space="preserve">with </w:t>
      </w:r>
      <w:r>
        <w:rPr>
          <w:spacing w:val="18"/>
        </w:rPr>
        <w:t xml:space="preserve"> </w:t>
      </w:r>
      <w:r>
        <w:t>the</w:t>
      </w:r>
      <w:r>
        <w:rPr>
          <w:w w:val="99"/>
        </w:rPr>
        <w:t xml:space="preserve"> </w:t>
      </w:r>
      <w:r>
        <w:t>works they</w:t>
      </w:r>
      <w:r>
        <w:rPr>
          <w:spacing w:val="-7"/>
        </w:rPr>
        <w:t xml:space="preserve"> </w:t>
      </w:r>
      <w:r>
        <w:t>produce.</w:t>
      </w:r>
    </w:p>
    <w:p w:rsidR="00C66788" w:rsidRDefault="00C66788" w:rsidP="00C540CC">
      <w:pPr>
        <w:pStyle w:val="GvdeMetni"/>
        <w:numPr>
          <w:ilvl w:val="0"/>
          <w:numId w:val="11"/>
        </w:numPr>
        <w:tabs>
          <w:tab w:val="left" w:pos="564"/>
        </w:tabs>
        <w:spacing w:before="122" w:line="264" w:lineRule="auto"/>
        <w:ind w:right="137"/>
      </w:pPr>
      <w:proofErr w:type="gramStart"/>
      <w:r>
        <w:t>Teacher  supports</w:t>
      </w:r>
      <w:proofErr w:type="gramEnd"/>
      <w:r>
        <w:t xml:space="preserve">  students’  creative  development  </w:t>
      </w:r>
      <w:r>
        <w:rPr>
          <w:spacing w:val="24"/>
        </w:rPr>
        <w:t xml:space="preserve"> </w:t>
      </w:r>
      <w:r>
        <w:t xml:space="preserve">by </w:t>
      </w:r>
      <w:r>
        <w:rPr>
          <w:spacing w:val="12"/>
        </w:rPr>
        <w:t xml:space="preserve"> </w:t>
      </w:r>
      <w:r>
        <w:t>not</w:t>
      </w:r>
      <w:r>
        <w:rPr>
          <w:w w:val="99"/>
        </w:rPr>
        <w:t xml:space="preserve"> </w:t>
      </w:r>
      <w:r>
        <w:t>limiting their working</w:t>
      </w:r>
      <w:r>
        <w:rPr>
          <w:spacing w:val="-10"/>
        </w:rPr>
        <w:t xml:space="preserve"> </w:t>
      </w:r>
      <w:r>
        <w:t>styles.</w:t>
      </w:r>
    </w:p>
    <w:p w:rsidR="00C66788" w:rsidRDefault="00C66788" w:rsidP="00C540CC">
      <w:pPr>
        <w:pStyle w:val="GvdeMetni"/>
        <w:numPr>
          <w:ilvl w:val="0"/>
          <w:numId w:val="11"/>
        </w:numPr>
        <w:tabs>
          <w:tab w:val="left" w:pos="564"/>
        </w:tabs>
        <w:spacing w:before="122" w:line="264" w:lineRule="auto"/>
        <w:ind w:right="139"/>
      </w:pPr>
      <w:r>
        <w:t>Teacher gives students a chance to make new</w:t>
      </w:r>
      <w:r>
        <w:rPr>
          <w:spacing w:val="-8"/>
        </w:rPr>
        <w:t xml:space="preserve"> </w:t>
      </w:r>
      <w:r>
        <w:t>designs</w:t>
      </w:r>
      <w:r>
        <w:rPr>
          <w:spacing w:val="-1"/>
        </w:rPr>
        <w:t xml:space="preserve"> </w:t>
      </w:r>
      <w:r>
        <w:t>using</w:t>
      </w:r>
      <w:r>
        <w:rPr>
          <w:w w:val="99"/>
        </w:rPr>
        <w:t xml:space="preserve"> </w:t>
      </w:r>
      <w:r>
        <w:t>the methods and techniques they have</w:t>
      </w:r>
      <w:r>
        <w:rPr>
          <w:spacing w:val="-16"/>
        </w:rPr>
        <w:t xml:space="preserve"> </w:t>
      </w:r>
      <w:r>
        <w:t>learnt.</w:t>
      </w:r>
    </w:p>
    <w:p w:rsidR="00C66788" w:rsidRDefault="00C66788" w:rsidP="00C540CC">
      <w:pPr>
        <w:pStyle w:val="GvdeMetni"/>
        <w:numPr>
          <w:ilvl w:val="0"/>
          <w:numId w:val="11"/>
        </w:numPr>
        <w:spacing w:before="110" w:line="264" w:lineRule="auto"/>
        <w:ind w:right="133"/>
        <w:jc w:val="both"/>
      </w:pPr>
      <w:r>
        <w:t>Teacher guides students through understanding the importance of prettifying the environment, by teaching the ways of reducing visual pollution. It helps students to gain an aesthetic</w:t>
      </w:r>
      <w:r>
        <w:rPr>
          <w:spacing w:val="-8"/>
        </w:rPr>
        <w:t xml:space="preserve"> </w:t>
      </w:r>
      <w:r>
        <w:t>personality.</w:t>
      </w:r>
    </w:p>
    <w:p w:rsidR="00C66788" w:rsidRDefault="00C66788" w:rsidP="00C66788">
      <w:pPr>
        <w:pStyle w:val="GvdeMetni"/>
        <w:spacing w:before="9"/>
        <w:ind w:left="0" w:firstLine="0"/>
      </w:pPr>
    </w:p>
    <w:p w:rsidR="00C66788" w:rsidRDefault="00C66788" w:rsidP="00C66788">
      <w:pPr>
        <w:pStyle w:val="Balk2"/>
        <w:rPr>
          <w:u w:val="thick"/>
        </w:rPr>
      </w:pPr>
    </w:p>
    <w:p w:rsidR="00C66788" w:rsidRDefault="00C66788" w:rsidP="00C66788">
      <w:pPr>
        <w:pStyle w:val="Balk2"/>
        <w:rPr>
          <w:u w:val="thick"/>
        </w:rPr>
      </w:pPr>
    </w:p>
    <w:p w:rsidR="00C66788" w:rsidRDefault="00C66788" w:rsidP="00C66788">
      <w:pPr>
        <w:pStyle w:val="Balk2"/>
        <w:rPr>
          <w:u w:val="thick"/>
        </w:rPr>
      </w:pPr>
    </w:p>
    <w:p w:rsidR="00C66788" w:rsidRDefault="00C66788" w:rsidP="00C66788">
      <w:pPr>
        <w:pStyle w:val="Balk2"/>
        <w:rPr>
          <w:u w:val="thick"/>
        </w:rPr>
      </w:pPr>
    </w:p>
    <w:p w:rsidR="00C66788" w:rsidRDefault="00C66788" w:rsidP="00C66788">
      <w:pPr>
        <w:pStyle w:val="Balk2"/>
        <w:rPr>
          <w:u w:val="thick"/>
        </w:rPr>
      </w:pPr>
    </w:p>
    <w:p w:rsidR="00C66788" w:rsidRPr="00C66788" w:rsidRDefault="00C66788" w:rsidP="00C66788"/>
    <w:sectPr w:rsidR="00C66788" w:rsidRPr="00C66788" w:rsidSect="00D01D5F">
      <w:footerReference w:type="default" r:id="rId9"/>
      <w:pgSz w:w="8400" w:h="11910"/>
      <w:pgMar w:top="1100" w:right="1100" w:bottom="980" w:left="1100" w:header="0" w:footer="731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54" w:rsidRDefault="008A2A54">
      <w:r>
        <w:separator/>
      </w:r>
    </w:p>
  </w:endnote>
  <w:endnote w:type="continuationSeparator" w:id="0">
    <w:p w:rsidR="008A2A54" w:rsidRDefault="008A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C2" w:rsidRDefault="008A2A54">
    <w:pPr>
      <w:pStyle w:val="GvdeMetni"/>
      <w:spacing w:line="14" w:lineRule="auto"/>
      <w:ind w:left="0" w:firstLine="0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617B86" wp14:editId="42CCC561">
              <wp:simplePos x="0" y="0"/>
              <wp:positionH relativeFrom="page">
                <wp:posOffset>2569210</wp:posOffset>
              </wp:positionH>
              <wp:positionV relativeFrom="page">
                <wp:posOffset>6751955</wp:posOffset>
              </wp:positionV>
              <wp:extent cx="191135" cy="152400"/>
              <wp:effectExtent l="0" t="0" r="1841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DC2" w:rsidRDefault="008A2A54">
                          <w:pPr>
                            <w:pStyle w:val="GvdeMetni"/>
                            <w:spacing w:line="22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01B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2.3pt;margin-top:531.65pt;width:15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k1rQIAAKg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" filled="f" stroked="f">
              <v:textbox inset="0,0,0,0">
                <w:txbxContent>
                  <w:p w:rsidR="00305DC2" w:rsidRDefault="008A2A54">
                    <w:pPr>
                      <w:pStyle w:val="GvdeMetni"/>
                      <w:spacing w:line="224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901B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54" w:rsidRDefault="008A2A54">
      <w:r>
        <w:separator/>
      </w:r>
    </w:p>
  </w:footnote>
  <w:footnote w:type="continuationSeparator" w:id="0">
    <w:p w:rsidR="008A2A54" w:rsidRDefault="008A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0EB"/>
    <w:multiLevelType w:val="hybridMultilevel"/>
    <w:tmpl w:val="E1C6E7DE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139C75C3"/>
    <w:multiLevelType w:val="hybridMultilevel"/>
    <w:tmpl w:val="A6E66C94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16AD0F74"/>
    <w:multiLevelType w:val="hybridMultilevel"/>
    <w:tmpl w:val="25DE39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C65B4"/>
    <w:multiLevelType w:val="hybridMultilevel"/>
    <w:tmpl w:val="ED9898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96358"/>
    <w:multiLevelType w:val="hybridMultilevel"/>
    <w:tmpl w:val="3A74CB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B5A07"/>
    <w:multiLevelType w:val="hybridMultilevel"/>
    <w:tmpl w:val="F098A79C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4C995CE2"/>
    <w:multiLevelType w:val="hybridMultilevel"/>
    <w:tmpl w:val="D974D640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4D2F370B"/>
    <w:multiLevelType w:val="hybridMultilevel"/>
    <w:tmpl w:val="32CAD800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51DD4577"/>
    <w:multiLevelType w:val="hybridMultilevel"/>
    <w:tmpl w:val="DA08E774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637710DD"/>
    <w:multiLevelType w:val="hybridMultilevel"/>
    <w:tmpl w:val="AFCCB74C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65E53C51"/>
    <w:multiLevelType w:val="hybridMultilevel"/>
    <w:tmpl w:val="54E439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93697"/>
    <w:multiLevelType w:val="hybridMultilevel"/>
    <w:tmpl w:val="175C6316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>
    <w:nsid w:val="74AA63A4"/>
    <w:multiLevelType w:val="hybridMultilevel"/>
    <w:tmpl w:val="53E62D0A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3">
    <w:nsid w:val="79D82AF5"/>
    <w:multiLevelType w:val="hybridMultilevel"/>
    <w:tmpl w:val="B1FA75F6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drawingGridHorizontalSpacing w:val="105"/>
  <w:drawingGridVerticalSpacing w:val="14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6D"/>
    <w:rsid w:val="000276A6"/>
    <w:rsid w:val="00033362"/>
    <w:rsid w:val="00047AB6"/>
    <w:rsid w:val="00053CB6"/>
    <w:rsid w:val="00094F97"/>
    <w:rsid w:val="000D42A9"/>
    <w:rsid w:val="00116B72"/>
    <w:rsid w:val="0013728A"/>
    <w:rsid w:val="001737D8"/>
    <w:rsid w:val="00186B68"/>
    <w:rsid w:val="001B3DEA"/>
    <w:rsid w:val="001C7AA7"/>
    <w:rsid w:val="001E45E2"/>
    <w:rsid w:val="001F12BC"/>
    <w:rsid w:val="00222524"/>
    <w:rsid w:val="00225B5E"/>
    <w:rsid w:val="00242301"/>
    <w:rsid w:val="00245BDE"/>
    <w:rsid w:val="002671F3"/>
    <w:rsid w:val="00285236"/>
    <w:rsid w:val="0028601A"/>
    <w:rsid w:val="00292E14"/>
    <w:rsid w:val="002B3E38"/>
    <w:rsid w:val="002C2FBD"/>
    <w:rsid w:val="002C3422"/>
    <w:rsid w:val="002D044B"/>
    <w:rsid w:val="002E6463"/>
    <w:rsid w:val="002F11EA"/>
    <w:rsid w:val="00304A55"/>
    <w:rsid w:val="003137CA"/>
    <w:rsid w:val="0033222B"/>
    <w:rsid w:val="003435E8"/>
    <w:rsid w:val="00344A8F"/>
    <w:rsid w:val="00360FB3"/>
    <w:rsid w:val="003C674A"/>
    <w:rsid w:val="003D5618"/>
    <w:rsid w:val="004216BA"/>
    <w:rsid w:val="0042517D"/>
    <w:rsid w:val="0042653B"/>
    <w:rsid w:val="0042786E"/>
    <w:rsid w:val="00462EB4"/>
    <w:rsid w:val="00484D4D"/>
    <w:rsid w:val="00486897"/>
    <w:rsid w:val="00487BAE"/>
    <w:rsid w:val="00495AC7"/>
    <w:rsid w:val="004B57EF"/>
    <w:rsid w:val="00555A9E"/>
    <w:rsid w:val="0058444A"/>
    <w:rsid w:val="00587C8F"/>
    <w:rsid w:val="005A4FC2"/>
    <w:rsid w:val="005C09EE"/>
    <w:rsid w:val="005D67CE"/>
    <w:rsid w:val="005D6E88"/>
    <w:rsid w:val="005F6E39"/>
    <w:rsid w:val="006447E1"/>
    <w:rsid w:val="00666AB2"/>
    <w:rsid w:val="0069388A"/>
    <w:rsid w:val="006A0C52"/>
    <w:rsid w:val="006C4FBD"/>
    <w:rsid w:val="006E03AA"/>
    <w:rsid w:val="006F61E5"/>
    <w:rsid w:val="007039FE"/>
    <w:rsid w:val="00723A83"/>
    <w:rsid w:val="007249AA"/>
    <w:rsid w:val="007267F5"/>
    <w:rsid w:val="00732B7C"/>
    <w:rsid w:val="0074446B"/>
    <w:rsid w:val="007B74B5"/>
    <w:rsid w:val="007C4D4B"/>
    <w:rsid w:val="007D6D0E"/>
    <w:rsid w:val="007D6D3D"/>
    <w:rsid w:val="007E34BE"/>
    <w:rsid w:val="00861363"/>
    <w:rsid w:val="0086151B"/>
    <w:rsid w:val="0088425A"/>
    <w:rsid w:val="008A2394"/>
    <w:rsid w:val="008A2A54"/>
    <w:rsid w:val="008B63E2"/>
    <w:rsid w:val="008D4750"/>
    <w:rsid w:val="00906DCC"/>
    <w:rsid w:val="009178AC"/>
    <w:rsid w:val="00941DED"/>
    <w:rsid w:val="0095555E"/>
    <w:rsid w:val="00961203"/>
    <w:rsid w:val="00966CB1"/>
    <w:rsid w:val="009906F9"/>
    <w:rsid w:val="009A61C0"/>
    <w:rsid w:val="009C6A0C"/>
    <w:rsid w:val="009E310B"/>
    <w:rsid w:val="009E5B2A"/>
    <w:rsid w:val="00A05838"/>
    <w:rsid w:val="00A1448E"/>
    <w:rsid w:val="00A44AF4"/>
    <w:rsid w:val="00A45842"/>
    <w:rsid w:val="00A52FDB"/>
    <w:rsid w:val="00A53466"/>
    <w:rsid w:val="00A61BFC"/>
    <w:rsid w:val="00A8208D"/>
    <w:rsid w:val="00AA35A7"/>
    <w:rsid w:val="00AA7E86"/>
    <w:rsid w:val="00AD2DA4"/>
    <w:rsid w:val="00B16DCF"/>
    <w:rsid w:val="00B37F01"/>
    <w:rsid w:val="00B42A45"/>
    <w:rsid w:val="00BC2D51"/>
    <w:rsid w:val="00BE4682"/>
    <w:rsid w:val="00BE78E6"/>
    <w:rsid w:val="00C12A2D"/>
    <w:rsid w:val="00C3470E"/>
    <w:rsid w:val="00C540CC"/>
    <w:rsid w:val="00C568F8"/>
    <w:rsid w:val="00C66788"/>
    <w:rsid w:val="00C91E6D"/>
    <w:rsid w:val="00C92304"/>
    <w:rsid w:val="00C92A0C"/>
    <w:rsid w:val="00C93369"/>
    <w:rsid w:val="00CC4C92"/>
    <w:rsid w:val="00D01D5F"/>
    <w:rsid w:val="00D13615"/>
    <w:rsid w:val="00D1438A"/>
    <w:rsid w:val="00D31341"/>
    <w:rsid w:val="00D60A69"/>
    <w:rsid w:val="00D63EFD"/>
    <w:rsid w:val="00D86209"/>
    <w:rsid w:val="00D94332"/>
    <w:rsid w:val="00DA3E0D"/>
    <w:rsid w:val="00DB3EAE"/>
    <w:rsid w:val="00E70382"/>
    <w:rsid w:val="00E812AC"/>
    <w:rsid w:val="00E833DB"/>
    <w:rsid w:val="00E901B8"/>
    <w:rsid w:val="00EB1037"/>
    <w:rsid w:val="00EC739B"/>
    <w:rsid w:val="00EE508D"/>
    <w:rsid w:val="00F021CE"/>
    <w:rsid w:val="00F17D8C"/>
    <w:rsid w:val="00F86554"/>
    <w:rsid w:val="00FE31CA"/>
    <w:rsid w:val="00FE3A84"/>
    <w:rsid w:val="00FE7C54"/>
    <w:rsid w:val="00FF097F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88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paragraph" w:styleId="Balk2">
    <w:name w:val="heading 2"/>
    <w:basedOn w:val="Normal"/>
    <w:link w:val="Balk2Char"/>
    <w:uiPriority w:val="99"/>
    <w:qFormat/>
    <w:rsid w:val="00C66788"/>
    <w:pPr>
      <w:ind w:left="137" w:right="123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C66788"/>
    <w:rPr>
      <w:rFonts w:ascii="Arial" w:eastAsia="Calibri" w:hAnsi="Arial" w:cs="Arial"/>
      <w:b/>
      <w:bCs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66788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rsid w:val="00C66788"/>
    <w:pPr>
      <w:ind w:left="564" w:hanging="427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66788"/>
    <w:rPr>
      <w:rFonts w:ascii="Arial" w:eastAsia="Calibri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88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paragraph" w:styleId="Balk2">
    <w:name w:val="heading 2"/>
    <w:basedOn w:val="Normal"/>
    <w:link w:val="Balk2Char"/>
    <w:uiPriority w:val="99"/>
    <w:qFormat/>
    <w:rsid w:val="00C66788"/>
    <w:pPr>
      <w:ind w:left="137" w:right="123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C66788"/>
    <w:rPr>
      <w:rFonts w:ascii="Arial" w:eastAsia="Calibri" w:hAnsi="Arial" w:cs="Arial"/>
      <w:b/>
      <w:bCs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66788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rsid w:val="00C66788"/>
    <w:pPr>
      <w:ind w:left="564" w:hanging="427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66788"/>
    <w:rPr>
      <w:rFonts w:ascii="Arial" w:eastAsia="Calibri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31F60-F46C-4C19-946A-9BE3E70E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Administrator</cp:lastModifiedBy>
  <cp:revision>2</cp:revision>
  <dcterms:created xsi:type="dcterms:W3CDTF">2016-05-10T13:07:00Z</dcterms:created>
  <dcterms:modified xsi:type="dcterms:W3CDTF">2016-05-10T13:07:00Z</dcterms:modified>
</cp:coreProperties>
</file>