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88" w:rsidRDefault="00C66788" w:rsidP="00C66788">
      <w:pPr>
        <w:pStyle w:val="GvdeMetni"/>
        <w:spacing w:before="7"/>
        <w:ind w:left="0" w:firstLine="0"/>
      </w:pPr>
    </w:p>
    <w:p w:rsidR="00C66788" w:rsidRPr="0032306B" w:rsidRDefault="00C66788" w:rsidP="00C66788">
      <w:pPr>
        <w:pStyle w:val="GvdeMetni"/>
        <w:spacing w:before="5"/>
        <w:ind w:left="0" w:firstLine="0"/>
        <w:rPr>
          <w:sz w:val="12"/>
        </w:rPr>
      </w:pPr>
    </w:p>
    <w:p w:rsidR="00D31341" w:rsidRDefault="00D31341" w:rsidP="00C66788">
      <w:pPr>
        <w:pStyle w:val="Balk2"/>
      </w:pPr>
    </w:p>
    <w:p w:rsidR="00D31341" w:rsidRDefault="00D31341" w:rsidP="00C66788">
      <w:pPr>
        <w:pStyle w:val="Balk2"/>
      </w:pPr>
    </w:p>
    <w:p w:rsidR="00C66788" w:rsidRPr="00F13011" w:rsidRDefault="00C66788" w:rsidP="00C66788">
      <w:pPr>
        <w:pStyle w:val="Balk2"/>
        <w:spacing w:before="108"/>
      </w:pPr>
      <w:bookmarkStart w:id="0" w:name="_GoBack"/>
      <w:r w:rsidRPr="00F13011">
        <w:t>IN PHILOSOPHY COURSE</w:t>
      </w:r>
    </w:p>
    <w:bookmarkEnd w:id="0"/>
    <w:p w:rsidR="00C66788" w:rsidRDefault="00C66788" w:rsidP="00C66788">
      <w:pPr>
        <w:pStyle w:val="GvdeMetni"/>
        <w:spacing w:before="4"/>
        <w:ind w:left="0" w:firstLine="0"/>
        <w:rPr>
          <w:b/>
          <w:sz w:val="16"/>
        </w:rPr>
      </w:pPr>
    </w:p>
    <w:p w:rsidR="00C66788" w:rsidRDefault="00C66788" w:rsidP="00C66788">
      <w:pPr>
        <w:spacing w:before="74"/>
        <w:ind w:left="137" w:right="123"/>
        <w:rPr>
          <w:b/>
          <w:sz w:val="20"/>
        </w:rPr>
      </w:pPr>
      <w:r>
        <w:rPr>
          <w:b/>
          <w:sz w:val="20"/>
        </w:rPr>
        <w:t>Indicators</w:t>
      </w:r>
    </w:p>
    <w:p w:rsidR="00C66788" w:rsidRDefault="00C66788" w:rsidP="00C540CC">
      <w:pPr>
        <w:pStyle w:val="GvdeMetni"/>
        <w:numPr>
          <w:ilvl w:val="0"/>
          <w:numId w:val="10"/>
        </w:numPr>
        <w:spacing w:before="147" w:line="264" w:lineRule="auto"/>
        <w:ind w:right="132"/>
        <w:jc w:val="both"/>
      </w:pPr>
      <w:r>
        <w:t>Conscious reading, questioning, criticizing and integration of mental behaviors, international values and thinking systems are being taught by reading and discussing the selected works of philosophers.</w:t>
      </w:r>
    </w:p>
    <w:p w:rsidR="00C66788" w:rsidRDefault="00C66788" w:rsidP="00C540CC">
      <w:pPr>
        <w:pStyle w:val="GvdeMetni"/>
        <w:numPr>
          <w:ilvl w:val="0"/>
          <w:numId w:val="10"/>
        </w:numPr>
        <w:spacing w:before="119" w:line="264" w:lineRule="auto"/>
        <w:ind w:right="133"/>
        <w:jc w:val="both"/>
      </w:pPr>
      <w:r>
        <w:t>Starting from notions before philosophy; development of philosophical thinking in Early Ages, Ancient Greek, Rome, Middle Islamic Age and Western Philosophy, New Age, Enlightenment and Modern Era are being taught.</w:t>
      </w:r>
    </w:p>
    <w:p w:rsidR="00C66788" w:rsidRDefault="00C66788" w:rsidP="00C540CC">
      <w:pPr>
        <w:pStyle w:val="GvdeMetni"/>
        <w:numPr>
          <w:ilvl w:val="0"/>
          <w:numId w:val="10"/>
        </w:numPr>
        <w:spacing w:before="119" w:line="264" w:lineRule="auto"/>
        <w:ind w:right="135"/>
        <w:jc w:val="both"/>
      </w:pPr>
      <w:r>
        <w:t>Teacher guides students through understanding the ways of the problems of the past and the present from a historical perspective.</w:t>
      </w:r>
    </w:p>
    <w:p w:rsidR="00C66788" w:rsidRDefault="00C66788" w:rsidP="00C540CC">
      <w:pPr>
        <w:pStyle w:val="GvdeMetni"/>
        <w:numPr>
          <w:ilvl w:val="0"/>
          <w:numId w:val="10"/>
        </w:numPr>
        <w:spacing w:before="119" w:line="266" w:lineRule="auto"/>
        <w:ind w:right="136"/>
        <w:jc w:val="both"/>
      </w:pPr>
      <w:r>
        <w:t>Students are encouraged to practice philosophical writing by commenting on an issue or a text.</w:t>
      </w:r>
    </w:p>
    <w:p w:rsidR="00C66788" w:rsidRDefault="00C66788" w:rsidP="00C540CC">
      <w:pPr>
        <w:pStyle w:val="GvdeMetni"/>
        <w:numPr>
          <w:ilvl w:val="0"/>
          <w:numId w:val="10"/>
        </w:numPr>
        <w:spacing w:before="117" w:line="264" w:lineRule="auto"/>
        <w:ind w:right="133"/>
        <w:jc w:val="both"/>
      </w:pPr>
      <w:r>
        <w:t>Identification of notion on the fields  of  philosophy,  determining and questioning problems which are carried out by controlled</w:t>
      </w:r>
      <w:r>
        <w:rPr>
          <w:spacing w:val="-10"/>
        </w:rPr>
        <w:t xml:space="preserve"> </w:t>
      </w:r>
      <w:r>
        <w:t>discussions.</w:t>
      </w:r>
    </w:p>
    <w:p w:rsidR="00C66788" w:rsidRDefault="00C66788" w:rsidP="00C66788">
      <w:pPr>
        <w:pStyle w:val="GvdeMetni"/>
        <w:spacing w:before="7"/>
        <w:ind w:left="0" w:firstLine="0"/>
      </w:pPr>
    </w:p>
    <w:p w:rsidR="00C66788" w:rsidRDefault="00C66788" w:rsidP="00C66788">
      <w:pPr>
        <w:pStyle w:val="GvdeMetni"/>
        <w:spacing w:before="7"/>
        <w:ind w:left="0" w:firstLine="0"/>
      </w:pPr>
    </w:p>
    <w:p w:rsidR="00C66788" w:rsidRDefault="00C66788" w:rsidP="00C66788">
      <w:pPr>
        <w:pStyle w:val="GvdeMetni"/>
        <w:spacing w:before="7"/>
        <w:ind w:left="0" w:firstLine="0"/>
      </w:pPr>
    </w:p>
    <w:p w:rsidR="00C66788" w:rsidRDefault="00C66788" w:rsidP="00C66788">
      <w:pPr>
        <w:pStyle w:val="GvdeMetni"/>
        <w:spacing w:before="7"/>
        <w:ind w:left="0" w:firstLine="0"/>
      </w:pPr>
    </w:p>
    <w:p w:rsidR="00C66788" w:rsidRDefault="00C66788" w:rsidP="00C66788">
      <w:pPr>
        <w:pStyle w:val="GvdeMetni"/>
        <w:spacing w:before="7"/>
        <w:ind w:left="0" w:firstLine="0"/>
      </w:pPr>
    </w:p>
    <w:p w:rsidR="00C66788" w:rsidRDefault="00C66788" w:rsidP="00C66788">
      <w:pPr>
        <w:pStyle w:val="GvdeMetni"/>
        <w:spacing w:before="7"/>
        <w:ind w:left="0" w:firstLine="0"/>
      </w:pPr>
    </w:p>
    <w:p w:rsidR="00C66788" w:rsidRDefault="00C66788" w:rsidP="00C66788">
      <w:pPr>
        <w:pStyle w:val="GvdeMetni"/>
        <w:spacing w:before="7"/>
        <w:ind w:left="0" w:firstLine="0"/>
      </w:pPr>
    </w:p>
    <w:p w:rsidR="00C66788" w:rsidRDefault="00C66788" w:rsidP="00C66788">
      <w:pPr>
        <w:pStyle w:val="GvdeMetni"/>
        <w:spacing w:before="7"/>
        <w:ind w:left="0" w:firstLine="0"/>
      </w:pPr>
    </w:p>
    <w:p w:rsidR="00C66788" w:rsidRDefault="00C66788" w:rsidP="00C66788">
      <w:pPr>
        <w:pStyle w:val="GvdeMetni"/>
        <w:spacing w:before="7"/>
        <w:ind w:left="0" w:firstLine="0"/>
      </w:pPr>
    </w:p>
    <w:p w:rsidR="00C66788" w:rsidRDefault="00C66788" w:rsidP="00C66788">
      <w:pPr>
        <w:pStyle w:val="GvdeMetni"/>
        <w:spacing w:before="7"/>
        <w:ind w:left="0" w:firstLine="0"/>
      </w:pPr>
    </w:p>
    <w:p w:rsidR="00C66788" w:rsidRDefault="00C66788" w:rsidP="00C66788">
      <w:pPr>
        <w:pStyle w:val="GvdeMetni"/>
        <w:spacing w:before="7"/>
        <w:ind w:left="0" w:firstLine="0"/>
      </w:pPr>
    </w:p>
    <w:p w:rsidR="00C66788" w:rsidRDefault="00C66788" w:rsidP="00C66788">
      <w:pPr>
        <w:pStyle w:val="GvdeMetni"/>
        <w:spacing w:before="7"/>
        <w:ind w:left="0" w:firstLine="0"/>
      </w:pPr>
    </w:p>
    <w:p w:rsidR="00C66788" w:rsidRDefault="00C66788" w:rsidP="00C66788">
      <w:pPr>
        <w:pStyle w:val="GvdeMetni"/>
        <w:spacing w:before="7"/>
        <w:ind w:left="0" w:firstLine="0"/>
      </w:pPr>
    </w:p>
    <w:p w:rsidR="00C66788" w:rsidRDefault="00C66788" w:rsidP="00C66788">
      <w:pPr>
        <w:pStyle w:val="GvdeMetni"/>
        <w:spacing w:before="7"/>
        <w:ind w:left="0" w:firstLine="0"/>
      </w:pPr>
    </w:p>
    <w:p w:rsidR="00C66788" w:rsidRDefault="00C66788" w:rsidP="00C66788">
      <w:pPr>
        <w:pStyle w:val="GvdeMetni"/>
        <w:spacing w:before="7"/>
        <w:ind w:left="0" w:firstLine="0"/>
      </w:pPr>
    </w:p>
    <w:p w:rsidR="00C66788" w:rsidRDefault="00C66788" w:rsidP="00C66788">
      <w:pPr>
        <w:pStyle w:val="GvdeMetni"/>
        <w:spacing w:before="7"/>
        <w:ind w:left="0" w:firstLine="0"/>
      </w:pPr>
    </w:p>
    <w:p w:rsidR="00C66788" w:rsidRDefault="00C66788" w:rsidP="00C66788">
      <w:pPr>
        <w:pStyle w:val="GvdeMetni"/>
        <w:spacing w:before="7"/>
        <w:ind w:left="0" w:firstLine="0"/>
      </w:pPr>
    </w:p>
    <w:p w:rsidR="00C66788" w:rsidRDefault="00C66788" w:rsidP="00C66788">
      <w:pPr>
        <w:pStyle w:val="GvdeMetni"/>
        <w:spacing w:before="7"/>
        <w:ind w:left="0" w:firstLine="0"/>
      </w:pPr>
    </w:p>
    <w:sectPr w:rsidR="00C66788" w:rsidSect="00D01D5F">
      <w:footerReference w:type="default" r:id="rId9"/>
      <w:pgSz w:w="8400" w:h="11910"/>
      <w:pgMar w:top="1100" w:right="1100" w:bottom="980" w:left="1100" w:header="0" w:footer="731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1DC" w:rsidRDefault="009231DC">
      <w:r>
        <w:separator/>
      </w:r>
    </w:p>
  </w:endnote>
  <w:endnote w:type="continuationSeparator" w:id="0">
    <w:p w:rsidR="009231DC" w:rsidRDefault="0092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DC2" w:rsidRDefault="009231DC">
    <w:pPr>
      <w:pStyle w:val="GvdeMetni"/>
      <w:spacing w:line="14" w:lineRule="auto"/>
      <w:ind w:left="0" w:firstLine="0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A3E519" wp14:editId="0298CC8C">
              <wp:simplePos x="0" y="0"/>
              <wp:positionH relativeFrom="page">
                <wp:posOffset>2569210</wp:posOffset>
              </wp:positionH>
              <wp:positionV relativeFrom="page">
                <wp:posOffset>6751955</wp:posOffset>
              </wp:positionV>
              <wp:extent cx="191135" cy="152400"/>
              <wp:effectExtent l="0" t="0" r="1841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DC2" w:rsidRDefault="009231DC">
                          <w:pPr>
                            <w:pStyle w:val="GvdeMetni"/>
                            <w:spacing w:line="224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35A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2.3pt;margin-top:531.65pt;width:15.0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" filled="f" stroked="f">
              <v:textbox inset="0,0,0,0">
                <w:txbxContent>
                  <w:p w:rsidR="00305DC2" w:rsidRDefault="009231DC">
                    <w:pPr>
                      <w:pStyle w:val="GvdeMetni"/>
                      <w:spacing w:line="224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A35A7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1DC" w:rsidRDefault="009231DC">
      <w:r>
        <w:separator/>
      </w:r>
    </w:p>
  </w:footnote>
  <w:footnote w:type="continuationSeparator" w:id="0">
    <w:p w:rsidR="009231DC" w:rsidRDefault="00923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0EB"/>
    <w:multiLevelType w:val="hybridMultilevel"/>
    <w:tmpl w:val="E1C6E7DE"/>
    <w:lvl w:ilvl="0" w:tplc="041F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">
    <w:nsid w:val="139C75C3"/>
    <w:multiLevelType w:val="hybridMultilevel"/>
    <w:tmpl w:val="A6E66C94"/>
    <w:lvl w:ilvl="0" w:tplc="041F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16AD0F74"/>
    <w:multiLevelType w:val="hybridMultilevel"/>
    <w:tmpl w:val="25DE39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C65B4"/>
    <w:multiLevelType w:val="hybridMultilevel"/>
    <w:tmpl w:val="ED9898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96358"/>
    <w:multiLevelType w:val="hybridMultilevel"/>
    <w:tmpl w:val="3A74CB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B5A07"/>
    <w:multiLevelType w:val="hybridMultilevel"/>
    <w:tmpl w:val="F098A79C"/>
    <w:lvl w:ilvl="0" w:tplc="041F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>
    <w:nsid w:val="4C995CE2"/>
    <w:multiLevelType w:val="hybridMultilevel"/>
    <w:tmpl w:val="D974D640"/>
    <w:lvl w:ilvl="0" w:tplc="041F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>
    <w:nsid w:val="4D2F370B"/>
    <w:multiLevelType w:val="hybridMultilevel"/>
    <w:tmpl w:val="32CAD800"/>
    <w:lvl w:ilvl="0" w:tplc="041F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>
    <w:nsid w:val="51DD4577"/>
    <w:multiLevelType w:val="hybridMultilevel"/>
    <w:tmpl w:val="DA08E774"/>
    <w:lvl w:ilvl="0" w:tplc="041F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>
    <w:nsid w:val="637710DD"/>
    <w:multiLevelType w:val="hybridMultilevel"/>
    <w:tmpl w:val="AFCCB74C"/>
    <w:lvl w:ilvl="0" w:tplc="041F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65E53C51"/>
    <w:multiLevelType w:val="hybridMultilevel"/>
    <w:tmpl w:val="54E439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93697"/>
    <w:multiLevelType w:val="hybridMultilevel"/>
    <w:tmpl w:val="175C6316"/>
    <w:lvl w:ilvl="0" w:tplc="041F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2">
    <w:nsid w:val="74AA63A4"/>
    <w:multiLevelType w:val="hybridMultilevel"/>
    <w:tmpl w:val="53E62D0A"/>
    <w:lvl w:ilvl="0" w:tplc="041F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3">
    <w:nsid w:val="79D82AF5"/>
    <w:multiLevelType w:val="hybridMultilevel"/>
    <w:tmpl w:val="B1FA75F6"/>
    <w:lvl w:ilvl="0" w:tplc="041F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0"/>
  </w:num>
  <w:num w:numId="5">
    <w:abstractNumId w:val="0"/>
  </w:num>
  <w:num w:numId="6">
    <w:abstractNumId w:val="5"/>
  </w:num>
  <w:num w:numId="7">
    <w:abstractNumId w:val="7"/>
  </w:num>
  <w:num w:numId="8">
    <w:abstractNumId w:val="11"/>
  </w:num>
  <w:num w:numId="9">
    <w:abstractNumId w:val="6"/>
  </w:num>
  <w:num w:numId="10">
    <w:abstractNumId w:val="1"/>
  </w:num>
  <w:num w:numId="11">
    <w:abstractNumId w:val="8"/>
  </w:num>
  <w:num w:numId="12">
    <w:abstractNumId w:val="9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bookFoldPrinting/>
  <w:drawingGridHorizontalSpacing w:val="105"/>
  <w:drawingGridVerticalSpacing w:val="14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6D"/>
    <w:rsid w:val="000276A6"/>
    <w:rsid w:val="00033362"/>
    <w:rsid w:val="00047AB6"/>
    <w:rsid w:val="00053CB6"/>
    <w:rsid w:val="00094F97"/>
    <w:rsid w:val="000D42A9"/>
    <w:rsid w:val="00116B72"/>
    <w:rsid w:val="0013728A"/>
    <w:rsid w:val="001737D8"/>
    <w:rsid w:val="00186B68"/>
    <w:rsid w:val="001B3DEA"/>
    <w:rsid w:val="001C7AA7"/>
    <w:rsid w:val="001E45E2"/>
    <w:rsid w:val="001F12BC"/>
    <w:rsid w:val="00222524"/>
    <w:rsid w:val="00225B5E"/>
    <w:rsid w:val="00242301"/>
    <w:rsid w:val="00245BDE"/>
    <w:rsid w:val="002671F3"/>
    <w:rsid w:val="00285236"/>
    <w:rsid w:val="0028601A"/>
    <w:rsid w:val="00292E14"/>
    <w:rsid w:val="002B3E38"/>
    <w:rsid w:val="002C2FBD"/>
    <w:rsid w:val="002C3422"/>
    <w:rsid w:val="002D044B"/>
    <w:rsid w:val="002E6463"/>
    <w:rsid w:val="002F11EA"/>
    <w:rsid w:val="00304A55"/>
    <w:rsid w:val="003137CA"/>
    <w:rsid w:val="0033222B"/>
    <w:rsid w:val="003435E8"/>
    <w:rsid w:val="00344A8F"/>
    <w:rsid w:val="00360FB3"/>
    <w:rsid w:val="003C674A"/>
    <w:rsid w:val="003D5618"/>
    <w:rsid w:val="004216BA"/>
    <w:rsid w:val="0042517D"/>
    <w:rsid w:val="0042653B"/>
    <w:rsid w:val="0042786E"/>
    <w:rsid w:val="00462EB4"/>
    <w:rsid w:val="00484D4D"/>
    <w:rsid w:val="00486897"/>
    <w:rsid w:val="00487BAE"/>
    <w:rsid w:val="00495AC7"/>
    <w:rsid w:val="004B57EF"/>
    <w:rsid w:val="00555A9E"/>
    <w:rsid w:val="0058444A"/>
    <w:rsid w:val="00587C8F"/>
    <w:rsid w:val="005A4FC2"/>
    <w:rsid w:val="005C09EE"/>
    <w:rsid w:val="005D67CE"/>
    <w:rsid w:val="005D6E88"/>
    <w:rsid w:val="005F6E39"/>
    <w:rsid w:val="006447E1"/>
    <w:rsid w:val="00666AB2"/>
    <w:rsid w:val="0069388A"/>
    <w:rsid w:val="006A0C52"/>
    <w:rsid w:val="006C4FBD"/>
    <w:rsid w:val="006E03AA"/>
    <w:rsid w:val="006F61E5"/>
    <w:rsid w:val="007039FE"/>
    <w:rsid w:val="00723A83"/>
    <w:rsid w:val="007249AA"/>
    <w:rsid w:val="007267F5"/>
    <w:rsid w:val="00732B7C"/>
    <w:rsid w:val="0074446B"/>
    <w:rsid w:val="007B74B5"/>
    <w:rsid w:val="007C4D4B"/>
    <w:rsid w:val="007D6D0E"/>
    <w:rsid w:val="007D6D3D"/>
    <w:rsid w:val="007E34BE"/>
    <w:rsid w:val="00861363"/>
    <w:rsid w:val="0086151B"/>
    <w:rsid w:val="0088425A"/>
    <w:rsid w:val="008A2394"/>
    <w:rsid w:val="008B63E2"/>
    <w:rsid w:val="008D4750"/>
    <w:rsid w:val="00906DCC"/>
    <w:rsid w:val="009178AC"/>
    <w:rsid w:val="009231DC"/>
    <w:rsid w:val="00941DED"/>
    <w:rsid w:val="0095555E"/>
    <w:rsid w:val="00961203"/>
    <w:rsid w:val="00966CB1"/>
    <w:rsid w:val="009906F9"/>
    <w:rsid w:val="009A61C0"/>
    <w:rsid w:val="009C6A0C"/>
    <w:rsid w:val="009E310B"/>
    <w:rsid w:val="009E5B2A"/>
    <w:rsid w:val="00A05838"/>
    <w:rsid w:val="00A1448E"/>
    <w:rsid w:val="00A44AF4"/>
    <w:rsid w:val="00A45842"/>
    <w:rsid w:val="00A52FDB"/>
    <w:rsid w:val="00A53466"/>
    <w:rsid w:val="00A61BFC"/>
    <w:rsid w:val="00A8208D"/>
    <w:rsid w:val="00AA35A7"/>
    <w:rsid w:val="00AA7E86"/>
    <w:rsid w:val="00AD2DA4"/>
    <w:rsid w:val="00B16DCF"/>
    <w:rsid w:val="00B37F01"/>
    <w:rsid w:val="00B42A45"/>
    <w:rsid w:val="00BC2D51"/>
    <w:rsid w:val="00BE4682"/>
    <w:rsid w:val="00BE78E6"/>
    <w:rsid w:val="00C12A2D"/>
    <w:rsid w:val="00C3470E"/>
    <w:rsid w:val="00C540CC"/>
    <w:rsid w:val="00C568F8"/>
    <w:rsid w:val="00C66788"/>
    <w:rsid w:val="00C91E6D"/>
    <w:rsid w:val="00C92304"/>
    <w:rsid w:val="00C92A0C"/>
    <w:rsid w:val="00C93369"/>
    <w:rsid w:val="00CC4C92"/>
    <w:rsid w:val="00D01D5F"/>
    <w:rsid w:val="00D13615"/>
    <w:rsid w:val="00D1438A"/>
    <w:rsid w:val="00D31341"/>
    <w:rsid w:val="00D60A69"/>
    <w:rsid w:val="00D63EFD"/>
    <w:rsid w:val="00D86209"/>
    <w:rsid w:val="00D94332"/>
    <w:rsid w:val="00DA3E0D"/>
    <w:rsid w:val="00DB3EAE"/>
    <w:rsid w:val="00E70382"/>
    <w:rsid w:val="00E812AC"/>
    <w:rsid w:val="00E833DB"/>
    <w:rsid w:val="00EB1037"/>
    <w:rsid w:val="00EC739B"/>
    <w:rsid w:val="00EE508D"/>
    <w:rsid w:val="00F021CE"/>
    <w:rsid w:val="00F17D8C"/>
    <w:rsid w:val="00F86554"/>
    <w:rsid w:val="00FE31CA"/>
    <w:rsid w:val="00FE3A84"/>
    <w:rsid w:val="00FE7C54"/>
    <w:rsid w:val="00FF097F"/>
    <w:rsid w:val="00F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88"/>
    <w:pPr>
      <w:widowControl w:val="0"/>
      <w:spacing w:after="0" w:line="240" w:lineRule="auto"/>
    </w:pPr>
    <w:rPr>
      <w:rFonts w:ascii="Arial" w:eastAsia="Calibri" w:hAnsi="Arial" w:cs="Arial"/>
      <w:lang w:val="en-US"/>
    </w:rPr>
  </w:style>
  <w:style w:type="paragraph" w:styleId="Balk2">
    <w:name w:val="heading 2"/>
    <w:basedOn w:val="Normal"/>
    <w:link w:val="Balk2Char"/>
    <w:uiPriority w:val="99"/>
    <w:qFormat/>
    <w:rsid w:val="00C66788"/>
    <w:pPr>
      <w:ind w:left="137" w:right="123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rsid w:val="00C66788"/>
    <w:rPr>
      <w:rFonts w:ascii="Arial" w:eastAsia="Calibri" w:hAnsi="Arial" w:cs="Arial"/>
      <w:b/>
      <w:bCs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C66788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rsid w:val="00C66788"/>
    <w:pPr>
      <w:ind w:left="564" w:hanging="427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66788"/>
    <w:rPr>
      <w:rFonts w:ascii="Arial" w:eastAsia="Calibri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88"/>
    <w:pPr>
      <w:widowControl w:val="0"/>
      <w:spacing w:after="0" w:line="240" w:lineRule="auto"/>
    </w:pPr>
    <w:rPr>
      <w:rFonts w:ascii="Arial" w:eastAsia="Calibri" w:hAnsi="Arial" w:cs="Arial"/>
      <w:lang w:val="en-US"/>
    </w:rPr>
  </w:style>
  <w:style w:type="paragraph" w:styleId="Balk2">
    <w:name w:val="heading 2"/>
    <w:basedOn w:val="Normal"/>
    <w:link w:val="Balk2Char"/>
    <w:uiPriority w:val="99"/>
    <w:qFormat/>
    <w:rsid w:val="00C66788"/>
    <w:pPr>
      <w:ind w:left="137" w:right="123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rsid w:val="00C66788"/>
    <w:rPr>
      <w:rFonts w:ascii="Arial" w:eastAsia="Calibri" w:hAnsi="Arial" w:cs="Arial"/>
      <w:b/>
      <w:bCs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C66788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rsid w:val="00C66788"/>
    <w:pPr>
      <w:ind w:left="564" w:hanging="427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66788"/>
    <w:rPr>
      <w:rFonts w:ascii="Arial" w:eastAsia="Calibri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BE029-DCFF-4DDF-8652-935E68461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Administrator</cp:lastModifiedBy>
  <cp:revision>2</cp:revision>
  <dcterms:created xsi:type="dcterms:W3CDTF">2016-05-10T13:06:00Z</dcterms:created>
  <dcterms:modified xsi:type="dcterms:W3CDTF">2016-05-10T13:06:00Z</dcterms:modified>
</cp:coreProperties>
</file>